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Look w:val="01E0"/>
      </w:tblPr>
      <w:tblGrid>
        <w:gridCol w:w="4786"/>
        <w:gridCol w:w="5279"/>
      </w:tblGrid>
      <w:tr w:rsidR="00224F56" w:rsidRPr="00155FD5" w:rsidTr="0075284B">
        <w:trPr>
          <w:trHeight w:val="1702"/>
        </w:trPr>
        <w:tc>
          <w:tcPr>
            <w:tcW w:w="4786" w:type="dxa"/>
          </w:tcPr>
          <w:p w:rsidR="00224F56" w:rsidRPr="00155FD5" w:rsidRDefault="00224F56" w:rsidP="007641DE">
            <w:pPr>
              <w:pStyle w:val="1"/>
              <w:spacing w:line="288" w:lineRule="auto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279" w:type="dxa"/>
            <w:hideMark/>
          </w:tcPr>
          <w:p w:rsidR="00224F56" w:rsidRPr="00155FD5" w:rsidRDefault="00224F56" w:rsidP="007641DE">
            <w:pPr>
              <w:ind w:firstLine="709"/>
              <w:jc w:val="right"/>
              <w:rPr>
                <w:i/>
              </w:rPr>
            </w:pPr>
            <w:bookmarkStart w:id="0" w:name="_GoBack"/>
            <w:r w:rsidRPr="00155FD5">
              <w:rPr>
                <w:i/>
              </w:rPr>
              <w:t>Приложение 8</w:t>
            </w:r>
          </w:p>
          <w:bookmarkEnd w:id="0"/>
          <w:p w:rsidR="00224F56" w:rsidRPr="00155FD5" w:rsidRDefault="00224F56" w:rsidP="007641DE">
            <w:pPr>
              <w:ind w:firstLine="709"/>
              <w:jc w:val="right"/>
              <w:rPr>
                <w:i/>
              </w:rPr>
            </w:pPr>
            <w:r w:rsidRPr="00155FD5">
              <w:rPr>
                <w:i/>
              </w:rPr>
              <w:t>к бюджету рабочего поселка</w:t>
            </w:r>
            <w:r w:rsidR="006332FE" w:rsidRPr="00155FD5">
              <w:rPr>
                <w:i/>
              </w:rPr>
              <w:t xml:space="preserve"> </w:t>
            </w:r>
            <w:proofErr w:type="spellStart"/>
            <w:r w:rsidRPr="00155FD5">
              <w:rPr>
                <w:i/>
              </w:rPr>
              <w:t>СтанционноОяшинский</w:t>
            </w:r>
            <w:proofErr w:type="spellEnd"/>
            <w:r w:rsidRPr="00155FD5">
              <w:rPr>
                <w:i/>
              </w:rPr>
              <w:t xml:space="preserve"> </w:t>
            </w:r>
          </w:p>
          <w:p w:rsidR="0075284B" w:rsidRPr="00155FD5" w:rsidRDefault="00224F56" w:rsidP="007641DE">
            <w:pPr>
              <w:ind w:left="-231" w:hanging="426"/>
              <w:jc w:val="right"/>
              <w:rPr>
                <w:i/>
              </w:rPr>
            </w:pPr>
            <w:proofErr w:type="spellStart"/>
            <w:r w:rsidRPr="00155FD5">
              <w:rPr>
                <w:i/>
              </w:rPr>
              <w:t>Мошковского</w:t>
            </w:r>
            <w:proofErr w:type="spellEnd"/>
            <w:r w:rsidRPr="00155FD5">
              <w:rPr>
                <w:i/>
              </w:rPr>
              <w:t xml:space="preserve"> района</w:t>
            </w:r>
          </w:p>
          <w:p w:rsidR="00224F56" w:rsidRPr="00155FD5" w:rsidRDefault="0075284B" w:rsidP="007641DE">
            <w:pPr>
              <w:ind w:left="-231" w:hanging="426"/>
              <w:jc w:val="right"/>
              <w:rPr>
                <w:i/>
              </w:rPr>
            </w:pPr>
            <w:r w:rsidRPr="00155FD5">
              <w:rPr>
                <w:i/>
              </w:rPr>
              <w:t xml:space="preserve"> </w:t>
            </w:r>
            <w:r w:rsidR="00224F56" w:rsidRPr="00155FD5">
              <w:rPr>
                <w:i/>
              </w:rPr>
              <w:t>Новосибирской области</w:t>
            </w:r>
          </w:p>
          <w:p w:rsidR="00224F56" w:rsidRPr="00155FD5" w:rsidRDefault="00224F56" w:rsidP="007641DE">
            <w:pPr>
              <w:pStyle w:val="1"/>
              <w:spacing w:line="288" w:lineRule="auto"/>
              <w:ind w:hanging="108"/>
              <w:jc w:val="right"/>
              <w:rPr>
                <w:sz w:val="24"/>
                <w:szCs w:val="24"/>
              </w:rPr>
            </w:pPr>
            <w:r w:rsidRPr="00155FD5">
              <w:rPr>
                <w:b w:val="0"/>
                <w:bCs w:val="0"/>
                <w:i/>
                <w:sz w:val="24"/>
                <w:szCs w:val="24"/>
              </w:rPr>
              <w:t>на 202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1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год и плановый период 20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22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и 20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23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годов</w:t>
            </w:r>
          </w:p>
          <w:p w:rsidR="00224F56" w:rsidRPr="00155FD5" w:rsidRDefault="00224F56" w:rsidP="007641DE">
            <w:pPr>
              <w:jc w:val="center"/>
              <w:rPr>
                <w:highlight w:val="yellow"/>
              </w:rPr>
            </w:pPr>
          </w:p>
        </w:tc>
      </w:tr>
    </w:tbl>
    <w:p w:rsidR="00224F56" w:rsidRPr="00155FD5" w:rsidRDefault="00224F56" w:rsidP="00224F56">
      <w:pPr>
        <w:jc w:val="center"/>
        <w:rPr>
          <w:highlight w:val="yellow"/>
        </w:rPr>
      </w:pPr>
    </w:p>
    <w:p w:rsidR="00224F56" w:rsidRPr="00155FD5" w:rsidRDefault="00224F56" w:rsidP="00224F56">
      <w:pPr>
        <w:jc w:val="center"/>
        <w:outlineLvl w:val="0"/>
      </w:pPr>
      <w:r w:rsidRPr="00155FD5">
        <w:rPr>
          <w:b/>
        </w:rPr>
        <w:t>Источники внутреннего финансирования дефицита бюджета</w:t>
      </w:r>
    </w:p>
    <w:p w:rsidR="00224F56" w:rsidRPr="00155FD5" w:rsidRDefault="00224F56" w:rsidP="00224F56">
      <w:pPr>
        <w:jc w:val="center"/>
        <w:rPr>
          <w:b/>
        </w:rPr>
      </w:pPr>
      <w:r w:rsidRPr="00155FD5">
        <w:rPr>
          <w:b/>
        </w:rPr>
        <w:t xml:space="preserve"> рабочего поселка на 20</w:t>
      </w:r>
      <w:r w:rsidR="00207155" w:rsidRPr="00155FD5">
        <w:rPr>
          <w:b/>
        </w:rPr>
        <w:t>21</w:t>
      </w:r>
      <w:r w:rsidRPr="00155FD5">
        <w:rPr>
          <w:b/>
        </w:rPr>
        <w:t xml:space="preserve"> год и плановый период 20</w:t>
      </w:r>
      <w:r w:rsidR="00207155" w:rsidRPr="00155FD5">
        <w:rPr>
          <w:b/>
        </w:rPr>
        <w:t>22</w:t>
      </w:r>
      <w:r w:rsidRPr="00155FD5">
        <w:rPr>
          <w:b/>
        </w:rPr>
        <w:t xml:space="preserve"> и 20</w:t>
      </w:r>
      <w:r w:rsidR="00207155" w:rsidRPr="00155FD5">
        <w:rPr>
          <w:b/>
        </w:rPr>
        <w:t>23</w:t>
      </w:r>
      <w:r w:rsidRPr="00155FD5">
        <w:rPr>
          <w:b/>
        </w:rPr>
        <w:t xml:space="preserve"> годов</w:t>
      </w:r>
    </w:p>
    <w:p w:rsidR="00224F56" w:rsidRPr="00155FD5" w:rsidRDefault="00224F56" w:rsidP="00224F56">
      <w:pPr>
        <w:tabs>
          <w:tab w:val="left" w:pos="8720"/>
        </w:tabs>
        <w:autoSpaceDE w:val="0"/>
        <w:autoSpaceDN w:val="0"/>
        <w:adjustRightInd w:val="0"/>
        <w:jc w:val="right"/>
      </w:pPr>
      <w:r w:rsidRPr="00155FD5">
        <w:t>тыс</w:t>
      </w:r>
      <w:proofErr w:type="gramStart"/>
      <w:r w:rsidRPr="00155FD5">
        <w:t>.р</w:t>
      </w:r>
      <w:proofErr w:type="gramEnd"/>
      <w:r w:rsidRPr="00155FD5">
        <w:t>уб.</w:t>
      </w:r>
    </w:p>
    <w:tbl>
      <w:tblPr>
        <w:tblW w:w="10632" w:type="dxa"/>
        <w:tblInd w:w="-71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552"/>
        <w:gridCol w:w="3969"/>
        <w:gridCol w:w="1417"/>
        <w:gridCol w:w="1560"/>
        <w:gridCol w:w="1134"/>
      </w:tblGrid>
      <w:tr w:rsidR="00224F56" w:rsidRPr="00155FD5" w:rsidTr="00224F56">
        <w:trPr>
          <w:trHeight w:val="3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Код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Источники внутреннего финансирования</w:t>
            </w:r>
            <w:r w:rsidRPr="00155FD5">
              <w:br/>
              <w:t>дефицита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1</w:t>
            </w:r>
            <w:r w:rsidRPr="00155FD5"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2</w:t>
            </w:r>
            <w:r w:rsidRPr="00155FD5"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3</w:t>
            </w:r>
            <w:r w:rsidRPr="00155FD5">
              <w:t xml:space="preserve"> год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F0451E" w:rsidP="007641DE">
            <w:pPr>
              <w:autoSpaceDE w:val="0"/>
              <w:autoSpaceDN w:val="0"/>
              <w:adjustRightInd w:val="0"/>
              <w:jc w:val="center"/>
            </w:pPr>
            <w:r>
              <w:t>2074,8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1013,0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1059,7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55501050000000000500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D67D44" w:rsidP="00EF1569">
            <w:pPr>
              <w:autoSpaceDE w:val="0"/>
              <w:autoSpaceDN w:val="0"/>
              <w:adjustRightInd w:val="0"/>
              <w:jc w:val="center"/>
            </w:pPr>
            <w:r>
              <w:t>-45377,8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7641DE">
            <w:pPr>
              <w:autoSpaceDE w:val="0"/>
              <w:autoSpaceDN w:val="0"/>
              <w:adjustRightInd w:val="0"/>
              <w:jc w:val="center"/>
            </w:pPr>
            <w:r>
              <w:t>-21461,7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8E3C22">
            <w:pPr>
              <w:autoSpaceDE w:val="0"/>
              <w:autoSpaceDN w:val="0"/>
              <w:adjustRightInd w:val="0"/>
              <w:jc w:val="center"/>
            </w:pPr>
            <w:r>
              <w:t>-22678,3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55501050201100000510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D67D44" w:rsidP="00EF1569">
            <w:pPr>
              <w:autoSpaceDE w:val="0"/>
              <w:autoSpaceDN w:val="0"/>
              <w:adjustRightInd w:val="0"/>
              <w:jc w:val="center"/>
            </w:pPr>
            <w:r>
              <w:t>-45377,8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7641DE">
            <w:pPr>
              <w:autoSpaceDE w:val="0"/>
              <w:autoSpaceDN w:val="0"/>
              <w:adjustRightInd w:val="0"/>
              <w:jc w:val="center"/>
            </w:pPr>
            <w:r>
              <w:t>-21461,7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CF1C9B" w:rsidP="008E3C22">
            <w:pPr>
              <w:autoSpaceDE w:val="0"/>
              <w:autoSpaceDN w:val="0"/>
              <w:adjustRightInd w:val="0"/>
              <w:jc w:val="center"/>
            </w:pPr>
            <w:r>
              <w:t>-22678,3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55501050000000000600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EC147C" w:rsidP="00D67D44">
            <w:pPr>
              <w:autoSpaceDE w:val="0"/>
              <w:autoSpaceDN w:val="0"/>
              <w:adjustRightInd w:val="0"/>
              <w:jc w:val="center"/>
            </w:pPr>
            <w:r>
              <w:t>47</w:t>
            </w:r>
            <w:r w:rsidR="00D67D44">
              <w:t>45</w:t>
            </w:r>
            <w:r>
              <w:t>2</w:t>
            </w:r>
            <w:r w:rsidR="007B61FB">
              <w:t>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CF1C9B" w:rsidP="007641DE">
            <w:pPr>
              <w:autoSpaceDE w:val="0"/>
              <w:autoSpaceDN w:val="0"/>
              <w:adjustRightInd w:val="0"/>
              <w:jc w:val="center"/>
            </w:pPr>
            <w:r>
              <w:t>22474,7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6336CA" w:rsidP="008E3C22">
            <w:pPr>
              <w:autoSpaceDE w:val="0"/>
              <w:autoSpaceDN w:val="0"/>
              <w:adjustRightInd w:val="0"/>
              <w:jc w:val="center"/>
            </w:pPr>
            <w:r>
              <w:t>23738,0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55501050201100000610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7B61FB" w:rsidP="00D67D44">
            <w:pPr>
              <w:autoSpaceDE w:val="0"/>
              <w:autoSpaceDN w:val="0"/>
              <w:adjustRightInd w:val="0"/>
              <w:jc w:val="center"/>
            </w:pPr>
            <w:r>
              <w:t>47</w:t>
            </w:r>
            <w:r w:rsidR="00D67D44">
              <w:t>45</w:t>
            </w:r>
            <w:r>
              <w:t>2,6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80B97" w:rsidP="007641DE">
            <w:pPr>
              <w:autoSpaceDE w:val="0"/>
              <w:autoSpaceDN w:val="0"/>
              <w:adjustRightInd w:val="0"/>
              <w:jc w:val="center"/>
            </w:pPr>
            <w:r>
              <w:t>22474,7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80B97" w:rsidP="008E3C22">
            <w:pPr>
              <w:autoSpaceDE w:val="0"/>
              <w:autoSpaceDN w:val="0"/>
              <w:adjustRightInd w:val="0"/>
              <w:jc w:val="center"/>
            </w:pPr>
            <w:r>
              <w:t>23738,0</w:t>
            </w:r>
          </w:p>
        </w:tc>
      </w:tr>
      <w:tr w:rsidR="00224F56" w:rsidRPr="00155FD5" w:rsidTr="00224F56">
        <w:trPr>
          <w:trHeight w:val="5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ИТОГО ИСТОЧНИКОВ</w:t>
            </w:r>
          </w:p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ВНУТРЕННЕГО ФИНАНСИРОВАНИЯ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F0451E" w:rsidP="007641DE">
            <w:pPr>
              <w:autoSpaceDE w:val="0"/>
              <w:autoSpaceDN w:val="0"/>
              <w:adjustRightInd w:val="0"/>
              <w:jc w:val="center"/>
            </w:pPr>
            <w:r>
              <w:t>2074,8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737182" w:rsidP="007641DE">
            <w:pPr>
              <w:autoSpaceDE w:val="0"/>
              <w:autoSpaceDN w:val="0"/>
              <w:adjustRightInd w:val="0"/>
              <w:ind w:left="-610" w:firstLine="540"/>
              <w:jc w:val="center"/>
            </w:pPr>
            <w:r w:rsidRPr="00155FD5">
              <w:t>1013,0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1059,7</w:t>
            </w:r>
          </w:p>
        </w:tc>
      </w:tr>
    </w:tbl>
    <w:p w:rsidR="00224F56" w:rsidRDefault="00224F56" w:rsidP="00224F56">
      <w:pPr>
        <w:rPr>
          <w:sz w:val="20"/>
          <w:szCs w:val="20"/>
        </w:rPr>
      </w:pPr>
    </w:p>
    <w:p w:rsidR="00224F56" w:rsidRDefault="00224F56" w:rsidP="00224F56">
      <w:pPr>
        <w:rPr>
          <w:sz w:val="20"/>
          <w:szCs w:val="20"/>
        </w:rPr>
      </w:pPr>
    </w:p>
    <w:p w:rsidR="00B20C6C" w:rsidRDefault="00B20C6C" w:rsidP="00224F56"/>
    <w:sectPr w:rsidR="00B20C6C" w:rsidSect="0075284B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90241"/>
    <w:rsid w:val="000F59DF"/>
    <w:rsid w:val="00153DC7"/>
    <w:rsid w:val="00155FD5"/>
    <w:rsid w:val="00183D12"/>
    <w:rsid w:val="00207155"/>
    <w:rsid w:val="00224F56"/>
    <w:rsid w:val="00280B97"/>
    <w:rsid w:val="002B6779"/>
    <w:rsid w:val="002C0572"/>
    <w:rsid w:val="00355C88"/>
    <w:rsid w:val="003B1A4E"/>
    <w:rsid w:val="00442D1C"/>
    <w:rsid w:val="00461B32"/>
    <w:rsid w:val="00462F4F"/>
    <w:rsid w:val="004F6D4E"/>
    <w:rsid w:val="006332FE"/>
    <w:rsid w:val="006336CA"/>
    <w:rsid w:val="00633F9D"/>
    <w:rsid w:val="007014BF"/>
    <w:rsid w:val="00706795"/>
    <w:rsid w:val="00737182"/>
    <w:rsid w:val="007406A2"/>
    <w:rsid w:val="0075284B"/>
    <w:rsid w:val="007B61FB"/>
    <w:rsid w:val="007E7694"/>
    <w:rsid w:val="007F1B1E"/>
    <w:rsid w:val="00825F03"/>
    <w:rsid w:val="008E3C22"/>
    <w:rsid w:val="009257E9"/>
    <w:rsid w:val="009F41DC"/>
    <w:rsid w:val="00A4754C"/>
    <w:rsid w:val="00A7198D"/>
    <w:rsid w:val="00A90241"/>
    <w:rsid w:val="00B20C6C"/>
    <w:rsid w:val="00B83239"/>
    <w:rsid w:val="00CF1C9B"/>
    <w:rsid w:val="00D67D44"/>
    <w:rsid w:val="00E579AE"/>
    <w:rsid w:val="00E67F27"/>
    <w:rsid w:val="00EC147C"/>
    <w:rsid w:val="00EF1569"/>
    <w:rsid w:val="00F0451E"/>
    <w:rsid w:val="00F44315"/>
    <w:rsid w:val="00F743D7"/>
    <w:rsid w:val="00FA7906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5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2019-12-25T04:24:00Z</cp:lastPrinted>
  <dcterms:created xsi:type="dcterms:W3CDTF">2019-12-24T09:49:00Z</dcterms:created>
  <dcterms:modified xsi:type="dcterms:W3CDTF">2021-07-06T07:31:00Z</dcterms:modified>
</cp:coreProperties>
</file>